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>
        <w:rPr>
          <w:rFonts w:ascii="Times New Roman" w:eastAsia="Times New Roman" w:hAnsi="Times New Roman" w:cs="Times New Roman"/>
          <w:sz w:val="28"/>
          <w:szCs w:val="28"/>
        </w:rPr>
        <w:t>Реконструкция ВЛ-0,4 кВ</w:t>
      </w:r>
      <w:r w:rsidR="00EC1F8F">
        <w:rPr>
          <w:rFonts w:ascii="Times New Roman" w:eastAsia="Times New Roman" w:hAnsi="Times New Roman" w:cs="Times New Roman"/>
          <w:sz w:val="28"/>
          <w:szCs w:val="28"/>
        </w:rPr>
        <w:t xml:space="preserve"> от КТП </w:t>
      </w:r>
      <w:r w:rsidR="00A63B09">
        <w:rPr>
          <w:rFonts w:ascii="Times New Roman" w:eastAsia="Times New Roman" w:hAnsi="Times New Roman" w:cs="Times New Roman"/>
          <w:sz w:val="28"/>
          <w:szCs w:val="28"/>
        </w:rPr>
        <w:t>125/250</w:t>
      </w:r>
      <w:r w:rsidR="00EC1F8F">
        <w:rPr>
          <w:rFonts w:ascii="Times New Roman" w:eastAsia="Times New Roman" w:hAnsi="Times New Roman" w:cs="Times New Roman"/>
          <w:sz w:val="28"/>
          <w:szCs w:val="28"/>
        </w:rPr>
        <w:t xml:space="preserve"> с заменой КТП</w:t>
      </w:r>
      <w:r w:rsidR="005873F9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D32EE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A63B09">
        <w:rPr>
          <w:rFonts w:ascii="Times New Roman" w:eastAsia="Times New Roman" w:hAnsi="Times New Roman" w:cs="Times New Roman"/>
          <w:b/>
          <w:sz w:val="24"/>
          <w:szCs w:val="24"/>
        </w:rPr>
        <w:t>125/250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0A67B9">
        <w:rPr>
          <w:rFonts w:ascii="Times New Roman" w:eastAsia="Times New Roman" w:hAnsi="Times New Roman" w:cs="Times New Roman"/>
          <w:b/>
          <w:sz w:val="24"/>
          <w:szCs w:val="24"/>
        </w:rPr>
        <w:t xml:space="preserve">». 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глушицкий</w:t>
      </w:r>
      <w:r w:rsidR="00C33517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51AAC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270C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70C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</w:t>
      </w:r>
      <w:r w:rsidR="00CF1459" w:rsidRPr="00CF145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</w:t>
      </w:r>
      <w:r w:rsidR="00A63B09">
        <w:rPr>
          <w:rFonts w:ascii="Times New Roman" w:eastAsia="Times New Roman" w:hAnsi="Times New Roman" w:cs="Times New Roman"/>
          <w:b/>
          <w:sz w:val="24"/>
          <w:szCs w:val="24"/>
        </w:rPr>
        <w:t>125/250</w:t>
      </w:r>
      <w:r w:rsidR="00EC1F8F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КТП</w:t>
      </w:r>
      <w:r w:rsidR="005873F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1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0,28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EC1F8F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CF1459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5873F9">
        <w:rPr>
          <w:rFonts w:ascii="Times New Roman" w:eastAsia="Times New Roman" w:hAnsi="Times New Roman" w:cs="Times New Roman"/>
          <w:b/>
          <w:sz w:val="24"/>
          <w:szCs w:val="24"/>
        </w:rPr>
        <w:t xml:space="preserve"> 2018 г.</w:t>
      </w:r>
    </w:p>
    <w:p w:rsidR="005873F9" w:rsidRDefault="0083417B" w:rsidP="000A67B9">
      <w:pPr>
        <w:shd w:val="clear" w:color="auto" w:fill="FFFFFF" w:themeFill="background1"/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r w:rsidR="005873F9">
        <w:rPr>
          <w:rFonts w:ascii="Times New Roman" w:eastAsia="Times New Roman" w:hAnsi="Times New Roman" w:cs="Times New Roman"/>
          <w:sz w:val="24"/>
          <w:szCs w:val="24"/>
        </w:rPr>
        <w:t>Графики реализации инвестиционных проектов по строительству (реконструкции, модернизации и демонтажу) объектов электроэнергетики, включая их наименования, планируемые сроки и объемы выполнения контрольных этапов реализации инвестиционных проектов, объемы финансирования и освоения капитальных вложений, в том числе с распределением на основные этапы работ, а также ввода основных средств с указанием отчетных данных за предыдущий и текущий годы для уже реализуемых проектов</w:t>
      </w:r>
    </w:p>
    <w:p w:rsidR="000A67B9" w:rsidRDefault="005873F9" w:rsidP="000A67B9">
      <w:pPr>
        <w:shd w:val="clear" w:color="auto" w:fill="FFFFFF" w:themeFill="background1"/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График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реализации инвестиционн</w:t>
      </w:r>
      <w:r>
        <w:rPr>
          <w:rFonts w:ascii="Times New Roman" w:eastAsia="Times New Roman" w:hAnsi="Times New Roman" w:cs="Times New Roman"/>
          <w:sz w:val="24"/>
          <w:szCs w:val="24"/>
        </w:rPr>
        <w:t>ого проекта</w:t>
      </w:r>
      <w:r w:rsidR="00F060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67B9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 от КТП 125/250 с заменой КТП</w:t>
      </w:r>
      <w:r w:rsidR="00407F8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A67B9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 в течении одного года:</w:t>
      </w:r>
    </w:p>
    <w:p w:rsidR="008715A4" w:rsidRPr="001F18ED" w:rsidRDefault="000A67B9" w:rsidP="000A67B9">
      <w:pPr>
        <w:shd w:val="clear" w:color="auto" w:fill="FFFFFF" w:themeFill="background1"/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407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г- реконструкция </w:t>
      </w:r>
      <w:r w:rsidR="005873F9">
        <w:rPr>
          <w:rFonts w:ascii="Times New Roman" w:eastAsia="Times New Roman" w:hAnsi="Times New Roman" w:cs="Times New Roman"/>
          <w:sz w:val="24"/>
          <w:szCs w:val="24"/>
        </w:rPr>
        <w:t>0,28 км. линии, заме</w:t>
      </w:r>
      <w:r w:rsidR="0099249C">
        <w:rPr>
          <w:rFonts w:ascii="Times New Roman" w:eastAsia="Times New Roman" w:hAnsi="Times New Roman" w:cs="Times New Roman"/>
          <w:sz w:val="24"/>
          <w:szCs w:val="24"/>
        </w:rPr>
        <w:t>на КТП 10/0,4кВ/250кВА</w:t>
      </w:r>
      <w:r w:rsidR="005873F9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5873F9" w:rsidRPr="005873F9">
        <w:rPr>
          <w:rFonts w:ascii="Times New Roman" w:eastAsia="Times New Roman" w:hAnsi="Times New Roman" w:cs="Times New Roman"/>
          <w:sz w:val="24"/>
          <w:szCs w:val="24"/>
          <w:highlight w:val="yellow"/>
        </w:rPr>
        <w:t>стоимость 1,88 млн. руб. (с НДС)</w:t>
      </w:r>
      <w:r w:rsidR="001F18ED" w:rsidRPr="005873F9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5873F9" w:rsidRDefault="0083417B" w:rsidP="000A67B9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</w:r>
      <w:r w:rsidR="005873F9">
        <w:rPr>
          <w:rFonts w:ascii="Times New Roman" w:eastAsia="Times New Roman" w:hAnsi="Times New Roman" w:cs="Times New Roman"/>
          <w:sz w:val="24"/>
          <w:szCs w:val="24"/>
        </w:rPr>
        <w:t>Отчетная информация о ходе реализации инвестиционного проекта (в отношении реализуемых инвестиционных проектов), в том числе результаты закупок товаров, работ и услуг, выполненных для целей реализации инвестиционного проекта:</w:t>
      </w:r>
    </w:p>
    <w:p w:rsidR="008715A4" w:rsidRPr="001F18ED" w:rsidRDefault="0083417B" w:rsidP="000A67B9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0A67B9">
        <w:rPr>
          <w:rFonts w:ascii="Times New Roman" w:eastAsia="Times New Roman" w:hAnsi="Times New Roman" w:cs="Times New Roman"/>
          <w:b/>
          <w:sz w:val="24"/>
          <w:szCs w:val="24"/>
        </w:rPr>
        <w:t xml:space="preserve">2018 </w:t>
      </w:r>
      <w:r w:rsidR="00A447AE" w:rsidRPr="00280E34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5873F9" w:rsidRDefault="005873F9" w:rsidP="005873F9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5873F9" w:rsidRDefault="005873F9" w:rsidP="0058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5873F9" w:rsidRPr="00431FD6" w:rsidRDefault="0099249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1FD6">
        <w:rPr>
          <w:rFonts w:ascii="Times New Roman" w:eastAsia="Times New Roman" w:hAnsi="Times New Roman" w:cs="Times New Roman"/>
          <w:sz w:val="24"/>
          <w:szCs w:val="24"/>
        </w:rPr>
        <w:t>-КТП 10/0,4кВ/250кВА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5873F9" w:rsidRDefault="005873F9" w:rsidP="005873F9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5873F9" w:rsidRDefault="005873F9" w:rsidP="005873F9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 -</w:t>
      </w:r>
      <w:r w:rsidR="005873F9">
        <w:rPr>
          <w:rFonts w:ascii="Times New Roman" w:eastAsia="Times New Roman" w:hAnsi="Times New Roman" w:cs="Times New Roman"/>
          <w:sz w:val="24"/>
          <w:szCs w:val="24"/>
        </w:rPr>
        <w:t>0</w:t>
      </w:r>
      <w:r w:rsidR="005873F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5873F9" w:rsidRDefault="005873F9" w:rsidP="005873F9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5873F9" w:rsidRDefault="005873F9" w:rsidP="005873F9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5873F9" w:rsidRDefault="005873F9" w:rsidP="005873F9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EED" w:rsidRDefault="00D32EED" w:rsidP="00AA7678">
      <w:pPr>
        <w:spacing w:after="0" w:line="240" w:lineRule="auto"/>
      </w:pPr>
      <w:r>
        <w:separator/>
      </w:r>
    </w:p>
  </w:endnote>
  <w:endnote w:type="continuationSeparator" w:id="1">
    <w:p w:rsidR="00D32EED" w:rsidRDefault="00D32EE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BC089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31FD6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EED" w:rsidRDefault="00D32EED" w:rsidP="00AA7678">
      <w:pPr>
        <w:spacing w:after="0" w:line="240" w:lineRule="auto"/>
      </w:pPr>
      <w:r>
        <w:separator/>
      </w:r>
    </w:p>
  </w:footnote>
  <w:footnote w:type="continuationSeparator" w:id="1">
    <w:p w:rsidR="00D32EED" w:rsidRDefault="00D32EE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50AA1"/>
    <w:rsid w:val="000A67B9"/>
    <w:rsid w:val="000B1B96"/>
    <w:rsid w:val="000F4CD2"/>
    <w:rsid w:val="00140086"/>
    <w:rsid w:val="00144C26"/>
    <w:rsid w:val="00144DF4"/>
    <w:rsid w:val="00147259"/>
    <w:rsid w:val="001A63CF"/>
    <w:rsid w:val="001F18ED"/>
    <w:rsid w:val="00270C26"/>
    <w:rsid w:val="00280E34"/>
    <w:rsid w:val="002C3F25"/>
    <w:rsid w:val="002C6821"/>
    <w:rsid w:val="00341D72"/>
    <w:rsid w:val="00345CCB"/>
    <w:rsid w:val="003B7666"/>
    <w:rsid w:val="003C5233"/>
    <w:rsid w:val="00407F80"/>
    <w:rsid w:val="00431FD6"/>
    <w:rsid w:val="00462A22"/>
    <w:rsid w:val="00477711"/>
    <w:rsid w:val="00485327"/>
    <w:rsid w:val="004876A2"/>
    <w:rsid w:val="004E0F16"/>
    <w:rsid w:val="004F3A0C"/>
    <w:rsid w:val="0054026D"/>
    <w:rsid w:val="005413E9"/>
    <w:rsid w:val="0055353A"/>
    <w:rsid w:val="0058081E"/>
    <w:rsid w:val="005873F9"/>
    <w:rsid w:val="00606711"/>
    <w:rsid w:val="00632A3E"/>
    <w:rsid w:val="00695358"/>
    <w:rsid w:val="006B795B"/>
    <w:rsid w:val="0073564D"/>
    <w:rsid w:val="00736849"/>
    <w:rsid w:val="00795C64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346C2"/>
    <w:rsid w:val="00951AAC"/>
    <w:rsid w:val="00952E9F"/>
    <w:rsid w:val="009707F7"/>
    <w:rsid w:val="0099249C"/>
    <w:rsid w:val="0099646F"/>
    <w:rsid w:val="009D5304"/>
    <w:rsid w:val="00A447AE"/>
    <w:rsid w:val="00A63B09"/>
    <w:rsid w:val="00A64E14"/>
    <w:rsid w:val="00AA7678"/>
    <w:rsid w:val="00AB01C7"/>
    <w:rsid w:val="00AD0729"/>
    <w:rsid w:val="00B23AAB"/>
    <w:rsid w:val="00B552A0"/>
    <w:rsid w:val="00B64F5F"/>
    <w:rsid w:val="00B7186F"/>
    <w:rsid w:val="00B90FB0"/>
    <w:rsid w:val="00BC0891"/>
    <w:rsid w:val="00BF261A"/>
    <w:rsid w:val="00C33517"/>
    <w:rsid w:val="00C838F4"/>
    <w:rsid w:val="00CE0B69"/>
    <w:rsid w:val="00CF1459"/>
    <w:rsid w:val="00CF7567"/>
    <w:rsid w:val="00D32EED"/>
    <w:rsid w:val="00D6309B"/>
    <w:rsid w:val="00E16CE3"/>
    <w:rsid w:val="00E9585A"/>
    <w:rsid w:val="00EC1F8F"/>
    <w:rsid w:val="00EC4A2C"/>
    <w:rsid w:val="00EE1608"/>
    <w:rsid w:val="00F02812"/>
    <w:rsid w:val="00F0600E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3C5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3C5233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3C5233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3C5233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3C5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3C5233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3C5233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3C5233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3C5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3C5233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3C5233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3C5233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3C5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3C523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3C5233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3C523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3C523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3C523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3C5233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3C5233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3C523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10</cp:revision>
  <cp:lastPrinted>2016-10-28T07:39:00Z</cp:lastPrinted>
  <dcterms:created xsi:type="dcterms:W3CDTF">2018-02-22T06:41:00Z</dcterms:created>
  <dcterms:modified xsi:type="dcterms:W3CDTF">2018-02-25T06:34:00Z</dcterms:modified>
</cp:coreProperties>
</file>